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BB" w:rsidRDefault="008335BB" w:rsidP="008335BB">
      <w:pPr>
        <w:spacing w:line="312" w:lineRule="auto"/>
        <w:ind w:left="426" w:hanging="426"/>
        <w:jc w:val="center"/>
        <w:rPr>
          <w:rFonts w:ascii="Arial" w:hAnsi="Arial" w:cs="Arial"/>
          <w:b/>
          <w:sz w:val="40"/>
          <w:szCs w:val="18"/>
        </w:rPr>
      </w:pPr>
      <w:r>
        <w:rPr>
          <w:rFonts w:ascii="Arial" w:hAnsi="Arial" w:cs="Arial"/>
          <w:b/>
          <w:noProof/>
          <w:sz w:val="40"/>
          <w:szCs w:val="18"/>
          <w:lang w:eastAsia="da-DK"/>
        </w:rPr>
        <w:pict>
          <v:group id="_x0000_s1031" style="position:absolute;left:0;text-align:left;margin-left:14.15pt;margin-top:-56.7pt;width:481.9pt;height:90pt;z-index:251658240" coordorigin="1134,567" coordsize="9638,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134;top:567;width:1508;height:1658;mso-position-horizontal:left;mso-position-horizontal-relative:margin;mso-position-vertical-relative:page" wrapcoords="8820 556 8413 582 7278 900 7103 1059 6579 1403 6113 1826 5764 2250 5327 3097 5211 3521 5123 3944 5094 4791 5182 5638 5298 6062 3901 6274 3202 6406 2882 6618 2387 6882 1863 7332 1485 7756 1223 8179 1106 8444 1048 8603 932 9026 873 9450 1019 10297 1164 10721 1659 11568 1368 11991 1164 12415 1019 12838 932 13262 902 13685 961 14109 1077 14532 1252 14956 1485 15379 1776 15803 2154 16226 3231 17074 4046 17497 4075 17576 5473 17921 5764 17921 5764 18344 5880 18768 6084 19191 6492 19615 6521 19800 8209 20038 9403 20038 9839 20462 10771 21097 10800 21097 10916 21097 10946 21097 11877 20462 12314 20038 13536 20038 15254 19800 15254 19615 15691 19191 15865 18768 15953 18344 15982 17921 16273 17921 17641 17576 17670 17497 18485 17074 19096 16650 19562 16226 20261 15379 20639 14532 20756 14109 20814 13685 20785 13262 20698 12838 20552 12415 20348 11991 20057 11568 20552 10721 20727 10297 20814 9874 20814 9026 20698 8603 20523 8179 20232 7756 19882 7332 19388 6909 19038 6724 18573 6406 17816 6274 16418 6062 16593 5215 16622 4368 16506 3521 16389 3097 15953 2250 15603 1826 15137 1403 14613 1059 14497 900 13333 582 12925 556 8820 556">
              <v:imagedata r:id="rId5" o:title="logo_juni2003"/>
            </v:shape>
            <v:shape id="_x0000_s1033" type="#_x0000_t75" style="position:absolute;left:3703;top:805;width:4500;height:90;mso-position-horizontal:center;mso-position-horizontal-relative:page;mso-position-vertical-relative:page" wrapcoords="-72 0 -72 18000 21600 18000 21600 0 -72 0">
              <v:imagedata r:id="rId6" o:title="Navnetraek_04"/>
            </v:shape>
            <v:shapetype id="_x0000_t202" coordsize="21600,21600" o:spt="202" path="m,l,21600r21600,l21600,xe">
              <v:stroke joinstyle="miter"/>
              <v:path gradientshapeok="t" o:connecttype="rect"/>
            </v:shapetype>
            <v:shape id="_x0000_s1034" type="#_x0000_t202" style="position:absolute;left:4063;top:1298;width:3780;height:600;mso-position-horizontal:center;mso-position-horizontal-relative:page;mso-position-vertical-relative:page">
              <v:textbox style="mso-next-textbox:#_x0000_s1034">
                <w:txbxContent>
                  <w:p w:rsidR="008335BB" w:rsidRDefault="008335BB" w:rsidP="008335BB">
                    <w:pPr>
                      <w:jc w:val="center"/>
                      <w:rPr>
                        <w:b/>
                        <w:sz w:val="36"/>
                      </w:rPr>
                    </w:pPr>
                    <w:r>
                      <w:rPr>
                        <w:b/>
                        <w:sz w:val="36"/>
                      </w:rPr>
                      <w:t>Dybbøl Division</w:t>
                    </w:r>
                  </w:p>
                </w:txbxContent>
              </v:textbox>
            </v:shape>
            <v:shape id="_x0000_s1035" type="#_x0000_t75" style="position:absolute;left:9239;top:567;width:1533;height:1800;mso-position-horizontal:right;mso-position-horizontal-relative:margin;mso-position-vertical-relative:page" wrapcoords="-50 0 -50 21557 21600 21557 21600 0 -50 0">
              <v:imagedata r:id="rId7" o:title=""/>
            </v:shape>
          </v:group>
        </w:pict>
      </w:r>
    </w:p>
    <w:p w:rsidR="008335BB" w:rsidRPr="008335BB" w:rsidRDefault="008335BB" w:rsidP="008335BB">
      <w:pPr>
        <w:spacing w:line="312" w:lineRule="auto"/>
        <w:ind w:left="426" w:hanging="426"/>
        <w:jc w:val="center"/>
        <w:rPr>
          <w:rFonts w:ascii="Arial" w:hAnsi="Arial" w:cs="Arial"/>
          <w:b/>
          <w:sz w:val="14"/>
          <w:szCs w:val="18"/>
        </w:rPr>
      </w:pPr>
    </w:p>
    <w:p w:rsidR="008335BB" w:rsidRPr="008335BB" w:rsidRDefault="008335BB" w:rsidP="008335BB">
      <w:pPr>
        <w:spacing w:line="312" w:lineRule="auto"/>
        <w:ind w:left="426" w:hanging="426"/>
        <w:jc w:val="center"/>
        <w:rPr>
          <w:rFonts w:ascii="Arial" w:hAnsi="Arial" w:cs="Arial"/>
          <w:b/>
          <w:sz w:val="40"/>
          <w:szCs w:val="18"/>
        </w:rPr>
      </w:pPr>
      <w:r w:rsidRPr="008335BB">
        <w:rPr>
          <w:rFonts w:ascii="Arial" w:hAnsi="Arial" w:cs="Arial"/>
          <w:b/>
          <w:sz w:val="40"/>
          <w:szCs w:val="18"/>
        </w:rPr>
        <w:t>Flagsang til KUDU løb</w:t>
      </w:r>
    </w:p>
    <w:p w:rsidR="008335BB" w:rsidRDefault="008335BB" w:rsidP="008335BB">
      <w:pPr>
        <w:spacing w:line="312" w:lineRule="auto"/>
        <w:ind w:left="426" w:hanging="426"/>
        <w:rPr>
          <w:rFonts w:ascii="Arial" w:hAnsi="Arial" w:cs="Arial"/>
          <w:sz w:val="24"/>
          <w:szCs w:val="18"/>
        </w:rPr>
        <w:sectPr w:rsidR="008335BB" w:rsidSect="008335BB">
          <w:pgSz w:w="11906" w:h="16838"/>
          <w:pgMar w:top="1701" w:right="424" w:bottom="1701" w:left="851" w:header="708" w:footer="708" w:gutter="0"/>
          <w:cols w:space="141"/>
          <w:docGrid w:linePitch="360"/>
        </w:sectPr>
      </w:pPr>
    </w:p>
    <w:p w:rsidR="008335BB" w:rsidRDefault="008335BB" w:rsidP="008335BB">
      <w:pPr>
        <w:spacing w:line="312" w:lineRule="auto"/>
        <w:ind w:left="426" w:hanging="426"/>
        <w:rPr>
          <w:rFonts w:ascii="Arial" w:hAnsi="Arial" w:cs="Arial"/>
          <w:sz w:val="24"/>
          <w:szCs w:val="18"/>
        </w:rPr>
      </w:pPr>
    </w:p>
    <w:p w:rsidR="00700ADA" w:rsidRPr="008335BB" w:rsidRDefault="008335BB" w:rsidP="008335BB">
      <w:pPr>
        <w:spacing w:line="312" w:lineRule="auto"/>
        <w:ind w:left="426" w:hanging="426"/>
        <w:rPr>
          <w:rFonts w:ascii="Arial" w:hAnsi="Arial" w:cs="Arial"/>
          <w:sz w:val="24"/>
          <w:szCs w:val="18"/>
        </w:rPr>
      </w:pPr>
      <w:r w:rsidRPr="008335BB">
        <w:rPr>
          <w:rFonts w:ascii="Arial" w:hAnsi="Arial" w:cs="Arial"/>
          <w:sz w:val="24"/>
          <w:szCs w:val="18"/>
        </w:rPr>
        <w:t xml:space="preserve">1. </w:t>
      </w:r>
      <w:r w:rsidRPr="008335BB">
        <w:rPr>
          <w:rFonts w:ascii="Arial" w:hAnsi="Arial" w:cs="Arial"/>
          <w:sz w:val="24"/>
          <w:szCs w:val="18"/>
        </w:rPr>
        <w:tab/>
        <w:t xml:space="preserve">Hej, kammerat – sæt så foden i trit </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gør dig for hverdagens kvaler nu kvit,</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følg os fra storbyens kvælende kiv</w:t>
      </w:r>
    </w:p>
    <w:p w:rsidR="008335BB" w:rsidRPr="008335BB" w:rsidRDefault="008335BB" w:rsidP="008335BB">
      <w:pPr>
        <w:spacing w:line="312" w:lineRule="auto"/>
        <w:ind w:left="426"/>
        <w:rPr>
          <w:rFonts w:ascii="Arial" w:hAnsi="Arial" w:cs="Arial"/>
          <w:sz w:val="24"/>
          <w:szCs w:val="18"/>
        </w:rPr>
      </w:pPr>
      <w:proofErr w:type="gramStart"/>
      <w:r w:rsidRPr="008335BB">
        <w:rPr>
          <w:rFonts w:ascii="Arial" w:hAnsi="Arial" w:cs="Arial"/>
          <w:sz w:val="24"/>
          <w:szCs w:val="18"/>
        </w:rPr>
        <w:t>ud i det frie liv.</w:t>
      </w:r>
      <w:proofErr w:type="gramEnd"/>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flaget hilsen til dig.</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alle, der vandrer vor vej.</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markernes, skovenes sti.</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Hej for vor melodi.</w:t>
      </w:r>
    </w:p>
    <w:p w:rsidR="008335BB" w:rsidRDefault="008335BB" w:rsidP="008335BB">
      <w:pPr>
        <w:spacing w:line="312" w:lineRule="auto"/>
        <w:rPr>
          <w:rFonts w:ascii="Arial" w:hAnsi="Arial" w:cs="Arial"/>
          <w:sz w:val="24"/>
          <w:szCs w:val="18"/>
        </w:rPr>
      </w:pPr>
    </w:p>
    <w:p w:rsidR="008335BB" w:rsidRPr="008335BB" w:rsidRDefault="008335BB" w:rsidP="008335BB">
      <w:pPr>
        <w:spacing w:line="312" w:lineRule="auto"/>
        <w:rPr>
          <w:rFonts w:ascii="Arial" w:hAnsi="Arial" w:cs="Arial"/>
          <w:sz w:val="24"/>
          <w:szCs w:val="18"/>
        </w:rPr>
      </w:pPr>
    </w:p>
    <w:p w:rsidR="008335BB" w:rsidRPr="008335BB" w:rsidRDefault="008335BB" w:rsidP="008335BB">
      <w:pPr>
        <w:spacing w:line="312" w:lineRule="auto"/>
        <w:ind w:left="426" w:hanging="426"/>
        <w:rPr>
          <w:rFonts w:ascii="Arial" w:hAnsi="Arial" w:cs="Arial"/>
          <w:sz w:val="24"/>
          <w:szCs w:val="18"/>
        </w:rPr>
      </w:pPr>
      <w:r w:rsidRPr="008335BB">
        <w:rPr>
          <w:rFonts w:ascii="Arial" w:hAnsi="Arial" w:cs="Arial"/>
          <w:sz w:val="24"/>
          <w:szCs w:val="18"/>
        </w:rPr>
        <w:t>2.</w:t>
      </w:r>
      <w:r w:rsidRPr="008335BB">
        <w:rPr>
          <w:rFonts w:ascii="Arial" w:hAnsi="Arial" w:cs="Arial"/>
          <w:sz w:val="24"/>
          <w:szCs w:val="18"/>
        </w:rPr>
        <w:tab/>
        <w:t xml:space="preserve">Lyt </w:t>
      </w:r>
      <w:proofErr w:type="spellStart"/>
      <w:r w:rsidRPr="008335BB">
        <w:rPr>
          <w:rFonts w:ascii="Arial" w:hAnsi="Arial" w:cs="Arial"/>
          <w:sz w:val="24"/>
          <w:szCs w:val="18"/>
        </w:rPr>
        <w:t>kammarat</w:t>
      </w:r>
      <w:proofErr w:type="spellEnd"/>
      <w:r w:rsidRPr="008335BB">
        <w:rPr>
          <w:rFonts w:ascii="Arial" w:hAnsi="Arial" w:cs="Arial"/>
          <w:sz w:val="24"/>
          <w:szCs w:val="18"/>
        </w:rPr>
        <w:t>! – Hør en bas og tenor</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Blandes i fuglenes himmelske kor,</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Tolker blot et i det jordiske spil,</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 xml:space="preserve">Det blot at </w:t>
      </w:r>
      <w:proofErr w:type="gramStart"/>
      <w:r w:rsidRPr="008335BB">
        <w:rPr>
          <w:rFonts w:ascii="Arial" w:hAnsi="Arial" w:cs="Arial"/>
          <w:sz w:val="24"/>
          <w:szCs w:val="18"/>
        </w:rPr>
        <w:t>være</w:t>
      </w:r>
      <w:proofErr w:type="gramEnd"/>
      <w:r w:rsidRPr="008335BB">
        <w:rPr>
          <w:rFonts w:ascii="Arial" w:hAnsi="Arial" w:cs="Arial"/>
          <w:sz w:val="24"/>
          <w:szCs w:val="18"/>
        </w:rPr>
        <w:t xml:space="preserve"> til. </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flaget hilsen til dig.</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alle, der vandrer vor vej.</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markernes, skovenes sti.</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Hej for vor melodi.</w:t>
      </w:r>
    </w:p>
    <w:p w:rsidR="008335BB" w:rsidRPr="008335BB" w:rsidRDefault="008335BB" w:rsidP="008335BB">
      <w:pPr>
        <w:spacing w:line="312" w:lineRule="auto"/>
        <w:ind w:left="426"/>
        <w:rPr>
          <w:rFonts w:ascii="Arial" w:hAnsi="Arial" w:cs="Arial"/>
          <w:sz w:val="24"/>
          <w:szCs w:val="18"/>
        </w:rPr>
      </w:pPr>
    </w:p>
    <w:p w:rsidR="008335BB" w:rsidRDefault="008335BB" w:rsidP="008335BB">
      <w:pPr>
        <w:spacing w:line="312" w:lineRule="auto"/>
        <w:ind w:left="426" w:hanging="426"/>
        <w:rPr>
          <w:rFonts w:ascii="Arial" w:hAnsi="Arial" w:cs="Arial"/>
          <w:sz w:val="24"/>
          <w:szCs w:val="18"/>
        </w:rPr>
      </w:pPr>
    </w:p>
    <w:p w:rsidR="008335BB" w:rsidRPr="008335BB" w:rsidRDefault="008335BB" w:rsidP="008335BB">
      <w:pPr>
        <w:spacing w:line="312" w:lineRule="auto"/>
        <w:ind w:left="426" w:hanging="426"/>
        <w:rPr>
          <w:rFonts w:ascii="Arial" w:hAnsi="Arial" w:cs="Arial"/>
          <w:sz w:val="24"/>
          <w:szCs w:val="18"/>
        </w:rPr>
      </w:pPr>
      <w:r w:rsidRPr="008335BB">
        <w:rPr>
          <w:rFonts w:ascii="Arial" w:hAnsi="Arial" w:cs="Arial"/>
          <w:sz w:val="24"/>
          <w:szCs w:val="18"/>
        </w:rPr>
        <w:t>3.</w:t>
      </w:r>
      <w:r w:rsidRPr="008335BB">
        <w:rPr>
          <w:rFonts w:ascii="Arial" w:hAnsi="Arial" w:cs="Arial"/>
          <w:sz w:val="24"/>
          <w:szCs w:val="18"/>
        </w:rPr>
        <w:tab/>
        <w:t>Le kammerat, der er brug for det tegn,</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Der som en solstråle bryder i regn,</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Sender du smil til hver på din vej,</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Smil gør de nok til dig.</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flaget hilsen til dig.</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alle, der vandrer vor vej.</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markernes, skovenes sti.</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Hej for vor melodi.</w:t>
      </w:r>
    </w:p>
    <w:p w:rsidR="008335BB" w:rsidRDefault="008335BB" w:rsidP="008335BB">
      <w:pPr>
        <w:spacing w:line="312" w:lineRule="auto"/>
        <w:ind w:left="426" w:hanging="426"/>
        <w:rPr>
          <w:rFonts w:ascii="Arial" w:hAnsi="Arial" w:cs="Arial"/>
          <w:sz w:val="24"/>
          <w:szCs w:val="18"/>
        </w:rPr>
      </w:pPr>
    </w:p>
    <w:p w:rsidR="008335BB" w:rsidRDefault="008335BB" w:rsidP="008335BB">
      <w:pPr>
        <w:spacing w:line="312" w:lineRule="auto"/>
        <w:ind w:left="426" w:hanging="426"/>
        <w:rPr>
          <w:rFonts w:ascii="Arial" w:hAnsi="Arial" w:cs="Arial"/>
          <w:sz w:val="24"/>
          <w:szCs w:val="18"/>
        </w:rPr>
      </w:pPr>
    </w:p>
    <w:p w:rsidR="008335BB" w:rsidRPr="008335BB" w:rsidRDefault="008335BB" w:rsidP="008335BB">
      <w:pPr>
        <w:spacing w:line="312" w:lineRule="auto"/>
        <w:ind w:left="426" w:hanging="426"/>
        <w:rPr>
          <w:rFonts w:ascii="Arial" w:hAnsi="Arial" w:cs="Arial"/>
          <w:sz w:val="24"/>
          <w:szCs w:val="18"/>
        </w:rPr>
      </w:pPr>
      <w:r w:rsidRPr="008335BB">
        <w:rPr>
          <w:rFonts w:ascii="Arial" w:hAnsi="Arial" w:cs="Arial"/>
          <w:sz w:val="24"/>
          <w:szCs w:val="18"/>
        </w:rPr>
        <w:t>4.</w:t>
      </w:r>
      <w:r w:rsidRPr="008335BB">
        <w:rPr>
          <w:rFonts w:ascii="Arial" w:hAnsi="Arial" w:cs="Arial"/>
          <w:sz w:val="24"/>
          <w:szCs w:val="18"/>
        </w:rPr>
        <w:tab/>
        <w:t>Husk, kammerat – selv det traurigste sind</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Lindrer og letter den fejende vind.</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 xml:space="preserve">Følg du glade, vor frejdige flok, </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 xml:space="preserve">Livsmod – det </w:t>
      </w:r>
      <w:proofErr w:type="spellStart"/>
      <w:r w:rsidRPr="008335BB">
        <w:rPr>
          <w:rFonts w:ascii="Arial" w:hAnsi="Arial" w:cs="Arial"/>
          <w:sz w:val="24"/>
          <w:szCs w:val="18"/>
        </w:rPr>
        <w:t>gi´r</w:t>
      </w:r>
      <w:proofErr w:type="spellEnd"/>
      <w:r w:rsidRPr="008335BB">
        <w:rPr>
          <w:rFonts w:ascii="Arial" w:hAnsi="Arial" w:cs="Arial"/>
          <w:sz w:val="24"/>
          <w:szCs w:val="18"/>
        </w:rPr>
        <w:t xml:space="preserve"> den nok.</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flaget hilsen til dig.</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alle, der vandrer vor vej.</w:t>
      </w:r>
    </w:p>
    <w:p w:rsidR="008335BB" w:rsidRPr="008335BB" w:rsidRDefault="008335BB" w:rsidP="008335BB">
      <w:pPr>
        <w:spacing w:line="312" w:lineRule="auto"/>
        <w:ind w:left="426"/>
        <w:rPr>
          <w:rFonts w:ascii="Arial" w:hAnsi="Arial" w:cs="Arial"/>
          <w:sz w:val="24"/>
          <w:szCs w:val="18"/>
        </w:rPr>
      </w:pPr>
      <w:proofErr w:type="spellStart"/>
      <w:r w:rsidRPr="008335BB">
        <w:rPr>
          <w:rFonts w:ascii="Arial" w:hAnsi="Arial" w:cs="Arial"/>
          <w:sz w:val="24"/>
          <w:szCs w:val="18"/>
        </w:rPr>
        <w:t>Heja</w:t>
      </w:r>
      <w:proofErr w:type="spellEnd"/>
      <w:r w:rsidRPr="008335BB">
        <w:rPr>
          <w:rFonts w:ascii="Arial" w:hAnsi="Arial" w:cs="Arial"/>
          <w:sz w:val="24"/>
          <w:szCs w:val="18"/>
        </w:rPr>
        <w:t xml:space="preserve"> for markernes, skovenes sti.</w:t>
      </w:r>
    </w:p>
    <w:p w:rsidR="008335BB" w:rsidRPr="008335BB" w:rsidRDefault="008335BB" w:rsidP="008335BB">
      <w:pPr>
        <w:spacing w:line="312" w:lineRule="auto"/>
        <w:ind w:left="426"/>
        <w:rPr>
          <w:rFonts w:ascii="Arial" w:hAnsi="Arial" w:cs="Arial"/>
          <w:sz w:val="24"/>
          <w:szCs w:val="18"/>
        </w:rPr>
      </w:pPr>
      <w:r w:rsidRPr="008335BB">
        <w:rPr>
          <w:rFonts w:ascii="Arial" w:hAnsi="Arial" w:cs="Arial"/>
          <w:sz w:val="24"/>
          <w:szCs w:val="18"/>
        </w:rPr>
        <w:t>Hej for vor melodi.</w:t>
      </w:r>
    </w:p>
    <w:p w:rsidR="008335BB" w:rsidRPr="008335BB" w:rsidRDefault="008335BB" w:rsidP="008335BB">
      <w:pPr>
        <w:spacing w:line="312" w:lineRule="auto"/>
        <w:ind w:left="426"/>
        <w:rPr>
          <w:rFonts w:ascii="Arial" w:hAnsi="Arial" w:cs="Arial"/>
          <w:sz w:val="24"/>
          <w:szCs w:val="18"/>
        </w:rPr>
      </w:pPr>
    </w:p>
    <w:sectPr w:rsidR="008335BB" w:rsidRPr="008335BB" w:rsidSect="008335BB">
      <w:type w:val="continuous"/>
      <w:pgSz w:w="11906" w:h="16838"/>
      <w:pgMar w:top="1701" w:right="424" w:bottom="1701" w:left="851" w:header="708" w:footer="708" w:gutter="0"/>
      <w:cols w:num="2" w:space="141"/>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F0F56"/>
    <w:multiLevelType w:val="hybridMultilevel"/>
    <w:tmpl w:val="1FF204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E63532D"/>
    <w:multiLevelType w:val="hybridMultilevel"/>
    <w:tmpl w:val="7EBED4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335BB"/>
    <w:rsid w:val="0033443A"/>
    <w:rsid w:val="00700ADA"/>
    <w:rsid w:val="008335B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D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33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150</Words>
  <Characters>921</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Sahra</dc:creator>
  <cp:lastModifiedBy>Sahra</cp:lastModifiedBy>
  <cp:revision>1</cp:revision>
  <dcterms:created xsi:type="dcterms:W3CDTF">2016-11-01T17:22:00Z</dcterms:created>
  <dcterms:modified xsi:type="dcterms:W3CDTF">2016-11-01T20:36:00Z</dcterms:modified>
</cp:coreProperties>
</file>