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07B" w:rsidRDefault="006B607B">
      <w:bookmarkStart w:id="0" w:name="_GoBack"/>
      <w:bookmarkEnd w:id="0"/>
    </w:p>
    <w:sectPr w:rsidR="006B607B">
      <w:headerReference w:type="default" r:id="rId6"/>
      <w:pgSz w:w="11906" w:h="16838" w:code="9"/>
      <w:pgMar w:top="2552" w:right="1134" w:bottom="1701" w:left="1134" w:header="567" w:footer="567" w:gutter="0"/>
      <w:paperSrc w:first="15" w:other="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07B" w:rsidRDefault="006B607B">
      <w:r>
        <w:separator/>
      </w:r>
    </w:p>
  </w:endnote>
  <w:endnote w:type="continuationSeparator" w:id="0">
    <w:p w:rsidR="006B607B" w:rsidRDefault="006B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07B" w:rsidRDefault="006B607B">
      <w:r>
        <w:separator/>
      </w:r>
    </w:p>
  </w:footnote>
  <w:footnote w:type="continuationSeparator" w:id="0">
    <w:p w:rsidR="006B607B" w:rsidRDefault="006B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B607B">
    <w:pPr>
      <w:pStyle w:val="Sidehoved"/>
      <w:jc w:val="center"/>
    </w:pPr>
    <w:r>
      <w:rPr>
        <w:noProof/>
      </w:rPr>
      <w:pict>
        <v:group id="_x0000_s2069" style="position:absolute;left:0;text-align:left;margin-left:0;margin-top:0;width:481.9pt;height:90pt;z-index:1" coordorigin="1134,567" coordsize="9638,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alt="" style="position:absolute;left:1134;top:567;width:1508;height:1658;mso-position-horizontal:left;mso-position-horizontal-relative:margin;mso-position-vertical-relative:page" wrapcoords="8820 556 8413 582 7278 900 7103 1059 6579 1403 6113 1826 5764 2250 5327 3097 5211 3521 5123 3944 5094 4791 5182 5638 5298 6062 3901 6274 3202 6406 2882 6618 2387 6882 1863 7332 1485 7756 1223 8179 1106 8444 1048 8603 932 9026 873 9450 1019 10297 1164 10721 1659 11568 1368 11991 1164 12415 1019 12838 932 13262 902 13685 961 14109 1077 14532 1252 14956 1485 15379 1776 15803 2154 16226 3231 17074 4046 17497 4075 17576 5473 17921 5764 17921 5764 18344 5880 18768 6084 19191 6492 19615 6521 19800 8209 20038 9403 20038 9839 20462 10771 21097 10800 21097 10916 21097 10946 21097 11877 20462 12314 20038 13536 20038 15254 19800 15254 19615 15691 19191 15865 18768 15953 18344 15982 17921 16273 17921 17641 17576 17670 17497 18485 17074 19096 16650 19562 16226 20261 15379 20639 14532 20756 14109 20814 13685 20785 13262 20698 12838 20552 12415 20348 11991 20057 11568 20552 10721 20727 10297 20814 9874 20814 9026 20698 8603 20523 8179 20232 7756 19882 7332 19388 6909 19038 6724 18573 6406 17816 6274 16418 6062 16593 5215 16622 4368 16506 3521 16389 3097 15953 2250 15603 1826 15137 1403 14613 1059 14497 900 13333 582 12925 556 8820 556">
            <v:imagedata r:id="rId1" r:href="rId2"/>
          </v:shape>
          <v:shape id="_x0000_s2064" type="#_x0000_t75" alt="" style="position:absolute;left:3703;top:805;width:4500;height:90;mso-position-horizontal:center;mso-position-horizontal-relative:page;mso-position-vertical-relative:page" wrapcoords="-72 0 -72 18000 21600 18000 21600 0 -72 0">
            <v:imagedata r:id="rId3" r:href="rId4"/>
          </v:shape>
          <v:shapetype id="_x0000_t202" coordsize="21600,21600" o:spt="202" path="m,l,21600r21600,l21600,xe">
            <v:stroke joinstyle="miter"/>
            <v:path gradientshapeok="t" o:connecttype="rect"/>
          </v:shapetype>
          <v:shape id="_x0000_s2065" type="#_x0000_t202" style="position:absolute;left:4063;top:1298;width:3780;height:600;mso-position-horizontal:center;mso-position-horizontal-relative:page;mso-position-vertical-relative:page">
            <v:textbox style="mso-next-textbox:#_x0000_s2065">
              <w:txbxContent>
                <w:p w:rsidR="00000000" w:rsidRDefault="006B607B">
                  <w:pPr>
                    <w:jc w:val="center"/>
                    <w:rPr>
                      <w:rFonts w:ascii="Georgia" w:hAnsi="Georgia"/>
                      <w:b/>
                      <w:sz w:val="36"/>
                    </w:rPr>
                  </w:pPr>
                  <w:r>
                    <w:rPr>
                      <w:rFonts w:ascii="Georgia" w:hAnsi="Georgia"/>
                      <w:b/>
                      <w:sz w:val="36"/>
                    </w:rPr>
                    <w:t>Dybbøl Division</w:t>
                  </w:r>
                </w:p>
              </w:txbxContent>
            </v:textbox>
          </v:shape>
          <v:shape id="_x0000_s2066" type="#_x0000_t75" style="position:absolute;left:9239;top:567;width:1533;height:1800;mso-position-horizontal:right;mso-position-horizontal-relative:margin;mso-position-vertical-relative:page" wrapcoords="-50 0 -50 21557 21600 21557 21600 0 -50 0">
            <v:imagedata r:id="rId5" o:title=""/>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70" fill="f" fillcolor="white" stroke="f">
      <v:fill color="white" on="f"/>
      <v:stroke on="f"/>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368F"/>
    <w:rsid w:val="006B607B"/>
    <w:rsid w:val="00D836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fill="f" fillcolor="white" stroke="f">
      <v:fill color="white" on="f"/>
      <v:stroke on="f"/>
    </o:shapedefaults>
    <o:shapelayout v:ext="edit">
      <o:idmap v:ext="edit" data="1"/>
    </o:shapelayout>
  </w:shapeDefaults>
  <w:decimalSymbol w:val=","/>
  <w:listSeparator w:val=";"/>
  <w15:chartTrackingRefBased/>
  <w15:docId w15:val="{4B8E7B76-9F7A-4B95-8DBF-2CF8B8E1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819"/>
        <w:tab w:val="right" w:pos="9638"/>
      </w:tabs>
    </w:pPr>
  </w:style>
  <w:style w:type="paragraph" w:styleId="Sidefod">
    <w:name w:val="footer"/>
    <w:basedOn w:val="Normal"/>
    <w:semiHidden/>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typo.dds.dk/fileadmin/Prrum/Logo/logo_juni2003.emf" TargetMode="External"/><Relationship Id="rId1" Type="http://schemas.openxmlformats.org/officeDocument/2006/relationships/image" Target="media/image1.emf"/><Relationship Id="rId5" Type="http://schemas.openxmlformats.org/officeDocument/2006/relationships/image" Target="media/image3.png"/><Relationship Id="rId4" Type="http://schemas.openxmlformats.org/officeDocument/2006/relationships/image" Target="http://typo.dds.dk/uploads/pics/Navnetraek_04.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Dybbøl Division</Company>
  <LinksUpToDate>false</LinksUpToDate>
  <CharactersWithSpaces>0</CharactersWithSpaces>
  <SharedDoc>false</SharedDoc>
  <HLinks>
    <vt:vector size="18" baseType="variant">
      <vt:variant>
        <vt:i4>4587627</vt:i4>
      </vt:variant>
      <vt:variant>
        <vt:i4>-1</vt:i4>
      </vt:variant>
      <vt:variant>
        <vt:i4>2063</vt:i4>
      </vt:variant>
      <vt:variant>
        <vt:i4>1</vt:i4>
      </vt:variant>
      <vt:variant>
        <vt:lpwstr>http://typo.dds.dk/fileadmin/Prrum/Logo/logo_juni2003.emf</vt:lpwstr>
      </vt:variant>
      <vt:variant>
        <vt:lpwstr/>
      </vt:variant>
      <vt:variant>
        <vt:i4>524390</vt:i4>
      </vt:variant>
      <vt:variant>
        <vt:i4>-1</vt:i4>
      </vt:variant>
      <vt:variant>
        <vt:i4>2064</vt:i4>
      </vt:variant>
      <vt:variant>
        <vt:i4>1</vt:i4>
      </vt:variant>
      <vt:variant>
        <vt:lpwstr>http://typo.dds.dk/uploads/pics/Navnetraek_04.jpg</vt:lpwstr>
      </vt:variant>
      <vt:variant>
        <vt:lpwstr/>
      </vt:variant>
      <vt:variant>
        <vt:i4>0</vt:i4>
      </vt:variant>
      <vt:variant>
        <vt:i4>-1</vt:i4>
      </vt:variant>
      <vt:variant>
        <vt:i4>2066</vt:i4>
      </vt:variant>
      <vt:variant>
        <vt:i4>1</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Christiansen</dc:creator>
  <cp:keywords/>
  <dc:description/>
  <cp:lastModifiedBy>Lone Nielsen</cp:lastModifiedBy>
  <cp:revision>2</cp:revision>
  <dcterms:created xsi:type="dcterms:W3CDTF">2019-05-07T19:23:00Z</dcterms:created>
  <dcterms:modified xsi:type="dcterms:W3CDTF">2019-05-07T19:23:00Z</dcterms:modified>
</cp:coreProperties>
</file>