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FB3" w:rsidRPr="0092436F" w:rsidRDefault="00F27FB3" w:rsidP="0092436F">
      <w:pPr>
        <w:jc w:val="center"/>
        <w:rPr>
          <w:b/>
          <w:sz w:val="72"/>
          <w:szCs w:val="72"/>
        </w:rPr>
      </w:pPr>
      <w:r w:rsidRPr="0092436F">
        <w:rPr>
          <w:b/>
          <w:sz w:val="72"/>
          <w:szCs w:val="72"/>
        </w:rPr>
        <w:t>Tørklæder i Dybbøl Division</w:t>
      </w:r>
    </w:p>
    <w:p w:rsidR="00F27FB3" w:rsidRDefault="00F27FB3">
      <w:r w:rsidRPr="0092436F">
        <w:rPr>
          <w:b/>
        </w:rPr>
        <w:t>Divisionsledelsen</w:t>
      </w:r>
      <w:r w:rsidR="0092436F">
        <w:br/>
      </w:r>
      <w:r w:rsidR="0092436F">
        <w:rPr>
          <w:noProof/>
        </w:rPr>
        <w:drawing>
          <wp:inline distT="0" distB="0" distL="0" distR="0">
            <wp:extent cx="6256414" cy="11353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storklaed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477" cy="11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FF" w:rsidRDefault="0075797E">
      <w:pPr>
        <w:rPr>
          <w:b/>
        </w:rPr>
      </w:pPr>
      <w:r>
        <w:rPr>
          <w:b/>
        </w:rPr>
        <w:t>Aabenraa</w:t>
      </w: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6172200" cy="1120097"/>
            <wp:effectExtent l="0" t="0" r="0" b="444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abenra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950" cy="11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F27FB3" w:rsidRPr="00D928FF">
        <w:rPr>
          <w:b/>
        </w:rPr>
        <w:t>Augustenborgspejderne</w:t>
      </w:r>
      <w:r w:rsidR="00B3287D">
        <w:rPr>
          <w:b/>
          <w:noProof/>
        </w:rPr>
        <w:drawing>
          <wp:inline distT="0" distB="0" distL="0" distR="0" wp14:anchorId="6DF94173" wp14:editId="0E50BE89">
            <wp:extent cx="6130446" cy="1112520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gustenbor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187" cy="114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B3" w:rsidRPr="00D928FF" w:rsidRDefault="00D928FF">
      <w:pPr>
        <w:rPr>
          <w:b/>
        </w:rPr>
      </w:pPr>
      <w:r w:rsidRPr="00D928FF">
        <w:rPr>
          <w:b/>
        </w:rPr>
        <w:t>Broager</w:t>
      </w:r>
      <w:r w:rsidR="00716BB6">
        <w:rPr>
          <w:b/>
        </w:rPr>
        <w:t>spejderne</w:t>
      </w: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6130290" cy="1112491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agerdren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005" cy="11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FB3" w:rsidRDefault="00D928FF">
      <w:pPr>
        <w:rPr>
          <w:b/>
        </w:rPr>
      </w:pPr>
      <w:r>
        <w:rPr>
          <w:b/>
        </w:rPr>
        <w:br/>
      </w:r>
      <w:r w:rsidR="00F27FB3" w:rsidRPr="00D928FF">
        <w:rPr>
          <w:b/>
        </w:rPr>
        <w:t>Broager piger</w:t>
      </w:r>
      <w:r w:rsidR="00A97EB1">
        <w:rPr>
          <w:b/>
          <w:noProof/>
        </w:rPr>
        <w:br/>
      </w:r>
      <w:r w:rsidR="00A97EB1">
        <w:rPr>
          <w:b/>
          <w:noProof/>
        </w:rPr>
        <w:drawing>
          <wp:inline distT="0" distB="0" distL="0" distR="0" wp14:anchorId="203DCE3E" wp14:editId="7E1DE7ED">
            <wp:extent cx="6050280" cy="1097972"/>
            <wp:effectExtent l="0" t="0" r="7620" b="698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oagerpig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131" cy="111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7E" w:rsidRDefault="0075797E" w:rsidP="0075797E">
      <w:pPr>
        <w:rPr>
          <w:b/>
        </w:rPr>
      </w:pPr>
      <w:r>
        <w:rPr>
          <w:b/>
        </w:rPr>
        <w:lastRenderedPageBreak/>
        <w:t>Bruxelles</w:t>
      </w:r>
      <w:r w:rsidR="00C65D85">
        <w:rPr>
          <w:b/>
        </w:rPr>
        <w:br/>
      </w:r>
      <w:r w:rsidR="00C65D85">
        <w:rPr>
          <w:b/>
          <w:noProof/>
        </w:rPr>
        <w:drawing>
          <wp:inline distT="0" distB="0" distL="0" distR="0" wp14:anchorId="74232B19" wp14:editId="04395C0A">
            <wp:extent cx="6217917" cy="112776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dborg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104" cy="11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EB1" w:rsidRDefault="0075797E">
      <w:pPr>
        <w:rPr>
          <w:b/>
        </w:rPr>
      </w:pPr>
      <w:r>
        <w:rPr>
          <w:b/>
        </w:rPr>
        <w:br/>
      </w:r>
      <w:r w:rsidR="00A97EB1">
        <w:rPr>
          <w:b/>
        </w:rPr>
        <w:t>Gråstenspejderne</w:t>
      </w:r>
      <w:r w:rsidR="005621ED">
        <w:rPr>
          <w:b/>
        </w:rPr>
        <w:br/>
      </w:r>
      <w:r w:rsidR="005621ED">
        <w:rPr>
          <w:b/>
          <w:noProof/>
        </w:rPr>
        <w:drawing>
          <wp:inline distT="0" distB="0" distL="0" distR="0">
            <wp:extent cx="6390649" cy="1159738"/>
            <wp:effectExtent l="0" t="0" r="0" b="254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asten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87" cy="123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A19">
        <w:rPr>
          <w:b/>
        </w:rPr>
        <w:br/>
      </w:r>
    </w:p>
    <w:p w:rsidR="00A97EB1" w:rsidRDefault="00A97EB1">
      <w:pPr>
        <w:rPr>
          <w:b/>
        </w:rPr>
      </w:pPr>
      <w:proofErr w:type="spellStart"/>
      <w:r>
        <w:rPr>
          <w:b/>
        </w:rPr>
        <w:t>Høruphavspejderne</w:t>
      </w:r>
      <w:proofErr w:type="spellEnd"/>
    </w:p>
    <w:p w:rsidR="008C5AB4" w:rsidRDefault="00AD7A19">
      <w:pPr>
        <w:rPr>
          <w:b/>
        </w:rPr>
      </w:pPr>
      <w:r>
        <w:rPr>
          <w:b/>
          <w:noProof/>
        </w:rPr>
        <w:drawing>
          <wp:inline distT="0" distB="0" distL="0" distR="0">
            <wp:extent cx="6302017" cy="1150620"/>
            <wp:effectExtent l="0" t="0" r="381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ruphav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079" cy="116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:rsidR="00922C57" w:rsidRDefault="008C5AB4">
      <w:pPr>
        <w:rPr>
          <w:b/>
        </w:rPr>
      </w:pPr>
      <w:r>
        <w:rPr>
          <w:b/>
        </w:rPr>
        <w:br w:type="page"/>
      </w:r>
    </w:p>
    <w:p w:rsidR="00922C57" w:rsidRDefault="00922C57">
      <w:pPr>
        <w:rPr>
          <w:b/>
        </w:rPr>
      </w:pPr>
    </w:p>
    <w:p w:rsidR="00A97EB1" w:rsidRDefault="00EA408B">
      <w:pPr>
        <w:rPr>
          <w:b/>
        </w:rPr>
      </w:pPr>
      <w:r>
        <w:rPr>
          <w:b/>
        </w:rPr>
        <w:t>Ulkebøl</w:t>
      </w:r>
    </w:p>
    <w:p w:rsidR="00EA408B" w:rsidRDefault="00EA408B">
      <w:pPr>
        <w:rPr>
          <w:b/>
        </w:rPr>
      </w:pPr>
      <w:r>
        <w:rPr>
          <w:b/>
          <w:noProof/>
        </w:rPr>
        <w:drawing>
          <wp:inline distT="0" distB="0" distL="0" distR="0">
            <wp:extent cx="6179820" cy="1121478"/>
            <wp:effectExtent l="0" t="0" r="0" b="254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lkebol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650" cy="11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8B" w:rsidRDefault="00EA408B">
      <w:pPr>
        <w:rPr>
          <w:b/>
        </w:rPr>
      </w:pPr>
      <w:r>
        <w:rPr>
          <w:b/>
        </w:rPr>
        <w:t>Padborg</w:t>
      </w:r>
      <w:r>
        <w:rPr>
          <w:b/>
        </w:rPr>
        <w:br/>
      </w:r>
      <w:r w:rsidR="003356F0">
        <w:rPr>
          <w:b/>
          <w:noProof/>
        </w:rPr>
        <w:drawing>
          <wp:inline distT="0" distB="0" distL="0" distR="0">
            <wp:extent cx="6217920" cy="1128394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dborg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685" cy="11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7E" w:rsidRDefault="0075797E">
      <w:pPr>
        <w:rPr>
          <w:b/>
        </w:rPr>
      </w:pPr>
      <w:r>
        <w:rPr>
          <w:b/>
        </w:rPr>
        <w:t>Sønderborg</w:t>
      </w: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6298406" cy="1143000"/>
            <wp:effectExtent l="0" t="0" r="762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nderborg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853" cy="11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9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B3"/>
    <w:rsid w:val="003356F0"/>
    <w:rsid w:val="005621ED"/>
    <w:rsid w:val="00716BB6"/>
    <w:rsid w:val="0075797E"/>
    <w:rsid w:val="008C5AB4"/>
    <w:rsid w:val="00922C57"/>
    <w:rsid w:val="0092436F"/>
    <w:rsid w:val="00A97EB1"/>
    <w:rsid w:val="00AD7A19"/>
    <w:rsid w:val="00B3287D"/>
    <w:rsid w:val="00C65D85"/>
    <w:rsid w:val="00D928FF"/>
    <w:rsid w:val="00EA408B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D280"/>
  <w15:chartTrackingRefBased/>
  <w15:docId w15:val="{08DA9F65-FEF2-49D2-B595-917DEFC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Nielsen</dc:creator>
  <cp:keywords/>
  <dc:description/>
  <cp:lastModifiedBy>Morden Hansen</cp:lastModifiedBy>
  <cp:revision>2</cp:revision>
  <dcterms:created xsi:type="dcterms:W3CDTF">2023-04-09T20:06:00Z</dcterms:created>
  <dcterms:modified xsi:type="dcterms:W3CDTF">2023-04-09T20:06:00Z</dcterms:modified>
</cp:coreProperties>
</file>